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46E0A" w14:textId="77777777" w:rsidR="000042C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101D780C" wp14:editId="55930D32">
                <wp:simplePos x="0" y="0"/>
                <wp:positionH relativeFrom="margin">
                  <wp:posOffset>-550226</wp:posOffset>
                </wp:positionH>
                <wp:positionV relativeFrom="page">
                  <wp:posOffset>3137218</wp:posOffset>
                </wp:positionV>
                <wp:extent cx="5835650" cy="1444625"/>
                <wp:effectExtent l="0" t="0" r="0" b="0"/>
                <wp:wrapNone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1353C6" w14:textId="77777777" w:rsidR="000042CC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NOME DO ALUNO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 </w:t>
                            </w:r>
                          </w:p>
                          <w:p w14:paraId="2881BF6E" w14:textId="5FC419A5" w:rsidR="000042CC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o nome completo do autor em caixa alta tamanho 12</w:t>
                            </w:r>
                            <w:r w:rsidR="00957D89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)</w:t>
                            </w:r>
                          </w:p>
                          <w:p w14:paraId="1499AA0B" w14:textId="77777777" w:rsidR="000042CC" w:rsidRDefault="000042CC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661D1B9F" w14:textId="77777777" w:rsidR="000042CC" w:rsidRDefault="000042CC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05B98260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8CB47A9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88ED5E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5071A39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C85C5D6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303875E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6D1F2D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A51EF45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454EF73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972F042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977F9E1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ABA07C6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DC92B5E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991997A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1B9BF7B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DF38335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1FD8AEE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6C79DE8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301B822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D780C" id="Retângulo 219" o:spid="_x0000_s1026" style="position:absolute;margin-left:-43.3pt;margin-top:247.05pt;width:459.5pt;height:113.75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" filled="f" stroked="f">
                <v:textbox inset="2.53958mm,1.2694mm,2.53958mm,1.2694mm">
                  <w:txbxContent>
                    <w:p w14:paraId="481353C6" w14:textId="77777777" w:rsidR="000042CC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NOME DO ALUNO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 </w:t>
                      </w:r>
                    </w:p>
                    <w:p w14:paraId="2881BF6E" w14:textId="5FC419A5" w:rsidR="000042CC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o nome completo do autor em caixa alta tamanho 12</w:t>
                      </w:r>
                      <w:r w:rsidR="00957D89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)</w:t>
                      </w:r>
                    </w:p>
                    <w:p w14:paraId="1499AA0B" w14:textId="77777777" w:rsidR="000042CC" w:rsidRDefault="000042CC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661D1B9F" w14:textId="77777777" w:rsidR="000042CC" w:rsidRDefault="000042CC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05B98260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8CB47A9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88ED5E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5071A39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C85C5D6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303875E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6D1F2D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A51EF45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454EF73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972F042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977F9E1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ABA07C6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DC92B5E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991997A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1B9BF7B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DF38335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1FD8AEE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6C79DE8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301B822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056E10C8" wp14:editId="6A86856C">
                <wp:simplePos x="0" y="0"/>
                <wp:positionH relativeFrom="margin">
                  <wp:posOffset>1651318</wp:posOffset>
                </wp:positionH>
                <wp:positionV relativeFrom="margin">
                  <wp:posOffset>8699818</wp:posOffset>
                </wp:positionV>
                <wp:extent cx="2454275" cy="529590"/>
                <wp:effectExtent l="0" t="0" r="0" b="0"/>
                <wp:wrapSquare wrapText="bothSides" distT="45720" distB="45720" distL="114300" distR="114300"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3625" y="3519968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138C66" w14:textId="77777777" w:rsidR="000042CC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Rio de Janeiro</w:t>
                            </w:r>
                          </w:p>
                          <w:p w14:paraId="1EFDD53C" w14:textId="77777777" w:rsidR="000042CC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Ano</w:t>
                            </w:r>
                          </w:p>
                          <w:p w14:paraId="0AEA30C6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5DC477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946ED57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10BC97F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C3DCB07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9A2A6BC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FE33B68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B6AFF11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2C7F370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BD2D560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2507481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3924E48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ED1FCB2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8D7F8A7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06AFD28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7E9CE1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B554A2A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20B12B6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DD9A7DC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E10C8" id="Retângulo 220" o:spid="_x0000_s1027" style="position:absolute;margin-left:130.05pt;margin-top:685.05pt;width:193.25pt;height:41.7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" filled="f" stroked="f">
                <v:textbox inset="2.53958mm,1.2694mm,2.53958mm,1.2694mm">
                  <w:txbxContent>
                    <w:p w14:paraId="0E138C66" w14:textId="77777777" w:rsidR="000042CC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Rio de Janeiro</w:t>
                      </w:r>
                    </w:p>
                    <w:p w14:paraId="1EFDD53C" w14:textId="77777777" w:rsidR="000042CC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Ano</w:t>
                      </w:r>
                    </w:p>
                    <w:p w14:paraId="0AEA30C6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5DC477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946ED57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10BC97F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C3DCB07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9A2A6BC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FE33B68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B6AFF11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2C7F370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BD2D560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2507481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3924E48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ED1FCB2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8D7F8A7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06AFD28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7E9CE1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B554A2A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20B12B6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DD9A7DC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45B965FD" wp14:editId="748A6802">
                <wp:simplePos x="0" y="0"/>
                <wp:positionH relativeFrom="margin">
                  <wp:posOffset>-427670</wp:posOffset>
                </wp:positionH>
                <wp:positionV relativeFrom="page">
                  <wp:posOffset>4799648</wp:posOffset>
                </wp:positionV>
                <wp:extent cx="5835650" cy="1444625"/>
                <wp:effectExtent l="0" t="0" r="0" b="0"/>
                <wp:wrapNone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4C4A4D" w14:textId="77777777" w:rsidR="000042CC" w:rsidRDefault="000042CC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4CCB2FB5" w14:textId="77777777" w:rsidR="000042CC" w:rsidRDefault="000042CC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29F21463" w14:textId="77777777" w:rsidR="000042CC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: subtítulo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(se houver) </w:t>
                            </w:r>
                          </w:p>
                          <w:p w14:paraId="4704E771" w14:textId="77777777" w:rsidR="000042CC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</w:rPr>
                              <w:t xml:space="preserve"> sem ponto final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. Use letras maiúsculas apenas no início da frase, em nomes próprios e siglas.</w:t>
                            </w:r>
                          </w:p>
                          <w:p w14:paraId="222FACD9" w14:textId="77777777" w:rsidR="000042CC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O subtítulo deve ser precedido de dois pontos.</w:t>
                            </w:r>
                          </w:p>
                          <w:p w14:paraId="1A06CFA9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2593D2C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48C6BFF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A17D328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F0C5DE1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87A4AFE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69BCC56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1FAE5D1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14F7650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07AD0C7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2A8238E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768E072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D77316F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0B035C2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30B236E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D5ADF2C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23054E8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3360B6A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B60D81F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965FD" id="Retângulo 218" o:spid="_x0000_s1028" style="position:absolute;margin-left:-33.65pt;margin-top:377.95pt;width:459.5pt;height:113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" filled="f" stroked="f">
                <v:textbox inset="2.53958mm,1.2694mm,2.53958mm,1.2694mm">
                  <w:txbxContent>
                    <w:p w14:paraId="1F4C4A4D" w14:textId="77777777" w:rsidR="000042CC" w:rsidRDefault="000042CC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4CCB2FB5" w14:textId="77777777" w:rsidR="000042CC" w:rsidRDefault="000042CC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29F21463" w14:textId="77777777" w:rsidR="000042CC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Título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: subtítulo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(se houver) </w:t>
                      </w:r>
                    </w:p>
                    <w:p w14:paraId="4704E771" w14:textId="77777777" w:rsidR="000042CC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aqui o título (em negrito): o subtítulo, se houver, sem negrito, com espaçamento entre linhas 1,5 e fonte tamanho 14,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</w:rPr>
                        <w:t xml:space="preserve"> sem ponto final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. Use letras maiúsculas apenas no início da frase, em nomes próprios e siglas.</w:t>
                      </w:r>
                    </w:p>
                    <w:p w14:paraId="222FACD9" w14:textId="77777777" w:rsidR="000042CC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O subtítulo deve ser precedido de dois pontos.</w:t>
                      </w:r>
                    </w:p>
                    <w:p w14:paraId="1A06CFA9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2593D2C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48C6BFF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A17D328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F0C5DE1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87A4AFE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69BCC56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1FAE5D1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14F7650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07AD0C7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2A8238E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768E072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D77316F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0B035C2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30B236E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D5ADF2C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23054E8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3360B6A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B60D81F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12"/>
          <w:szCs w:val="12"/>
        </w:rPr>
        <w:t>.</w:t>
      </w:r>
      <w:r>
        <w:rPr>
          <w:noProof/>
        </w:rPr>
        <w:drawing>
          <wp:anchor distT="0" distB="0" distL="0" distR="0" simplePos="0" relativeHeight="251661312" behindDoc="1" locked="0" layoutInCell="1" hidden="0" allowOverlap="1" wp14:anchorId="7CC51167" wp14:editId="2F39A636">
            <wp:simplePos x="0" y="0"/>
            <wp:positionH relativeFrom="column">
              <wp:posOffset>-1045898</wp:posOffset>
            </wp:positionH>
            <wp:positionV relativeFrom="paragraph">
              <wp:posOffset>-1088389</wp:posOffset>
            </wp:positionV>
            <wp:extent cx="7517130" cy="10786854"/>
            <wp:effectExtent l="0" t="0" r="0" b="0"/>
            <wp:wrapNone/>
            <wp:docPr id="2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1AA40F4" wp14:editId="0B8ABA98">
                <wp:simplePos x="0" y="0"/>
                <wp:positionH relativeFrom="column">
                  <wp:posOffset>2494598</wp:posOffset>
                </wp:positionH>
                <wp:positionV relativeFrom="paragraph">
                  <wp:posOffset>-25080</wp:posOffset>
                </wp:positionV>
                <wp:extent cx="3638550" cy="1449070"/>
                <wp:effectExtent l="0" t="0" r="0" b="0"/>
                <wp:wrapTopAndBottom distT="0" distB="0"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1488" y="3060228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1E30C5" w14:textId="77777777" w:rsidR="000042CC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CURSO DE APERFEIÇOAMENTO NOS MOLDES FELLOW DA AREA MULTIPROFISSIONAL</w:t>
                            </w:r>
                          </w:p>
                          <w:p w14:paraId="4A41BA33" w14:textId="77777777" w:rsidR="000042CC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ACOMPANHAMENTO MULTIPROFISSIONAL EM CIRURGIA GINECOLÓGICA ONCOLÓGICA - NUTRIÇÃO</w:t>
                            </w:r>
                          </w:p>
                          <w:p w14:paraId="56911F0D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8611E7A" w14:textId="77777777" w:rsidR="000042CC" w:rsidRDefault="000042C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A40F4" id="Retângulo 221" o:spid="_x0000_s1029" style="position:absolute;margin-left:196.45pt;margin-top:-1.95pt;width:286.5pt;height:11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" filled="f" stroked="f">
                <v:textbox inset="2.53958mm,1.2694mm,2.53958mm,1.2694mm">
                  <w:txbxContent>
                    <w:p w14:paraId="3D1E30C5" w14:textId="77777777" w:rsidR="000042CC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CURSO DE APERFEIÇOAMENTO NOS MOLDES FELLOW DA AREA MULTIPROFISSIONAL</w:t>
                      </w:r>
                    </w:p>
                    <w:p w14:paraId="4A41BA33" w14:textId="77777777" w:rsidR="000042CC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ACOMPANHAMENTO MULTIPROFISSIONAL EM CIRURGIA GINECOLÓGICA ONCOLÓGICA - NUTRIÇÃO</w:t>
                      </w:r>
                    </w:p>
                    <w:p w14:paraId="56911F0D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8611E7A" w14:textId="77777777" w:rsidR="000042CC" w:rsidRDefault="000042C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6425068C" wp14:editId="7B7924F0">
            <wp:simplePos x="0" y="0"/>
            <wp:positionH relativeFrom="column">
              <wp:posOffset>-549244</wp:posOffset>
            </wp:positionH>
            <wp:positionV relativeFrom="paragraph">
              <wp:posOffset>301094</wp:posOffset>
            </wp:positionV>
            <wp:extent cx="1162050" cy="600394"/>
            <wp:effectExtent l="0" t="0" r="0" b="0"/>
            <wp:wrapTopAndBottom distT="0" distB="0"/>
            <wp:docPr id="2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AE438F" w14:textId="77777777" w:rsidR="000042C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ydg1l6qlm0te" w:colFirst="0" w:colLast="0"/>
      <w:bookmarkEnd w:id="0"/>
      <w:r>
        <w:br w:type="page"/>
      </w:r>
    </w:p>
    <w:p w14:paraId="0F629B32" w14:textId="77777777" w:rsidR="000042CC" w:rsidRDefault="000042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E88343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770080B8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69571BCF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4DD2D5E6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2C64C281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eastAsia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3086A28F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 subtítulo deve ser precedido de dois pontos.</w:t>
      </w:r>
    </w:p>
    <w:p w14:paraId="38171DAB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</w:t>
      </w:r>
    </w:p>
    <w:p w14:paraId="69D9FB2A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A85767D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Trabalho de Conclusão de Curso apresentado ao Instituto Nacional de Câncer como requisito parcial para a aprovação no Curso de Aperfeiçoamento nos Moldes Fellow da Área Multiprofissional Acompanhamento Multiprofissional em Cirurgia Ginecológica Oncológica - Nutrição.</w:t>
      </w:r>
    </w:p>
    <w:p w14:paraId="1D1F7965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B80E551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Orientador(a) (es): Prof. Dr. (ou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</w:t>
      </w:r>
      <w:r>
        <w:rPr>
          <w:rFonts w:ascii="Arial" w:eastAsia="Arial" w:hAnsi="Arial" w:cs="Arial"/>
          <w:color w:val="000000"/>
          <w:sz w:val="8"/>
          <w:szCs w:val="8"/>
          <w:vertAlign w:val="superscript"/>
        </w:rPr>
        <w:t>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Dra.) Nome completo</w:t>
      </w:r>
    </w:p>
    <w:p w14:paraId="7AEA3528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Coorientador(a) (es): se houver</w:t>
      </w:r>
    </w:p>
    <w:p w14:paraId="06062C7B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35E5225B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63D553" w14:textId="77777777" w:rsidR="000042CC" w:rsidRDefault="000042CC"/>
    <w:p w14:paraId="3AFBA9F1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63B365C1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Digite o ano da defesa</w:t>
      </w:r>
    </w:p>
    <w:p w14:paraId="745389D5" w14:textId="77777777" w:rsidR="000042CC" w:rsidRDefault="000042CC"/>
    <w:p w14:paraId="43DB9FB9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CATALOGAÇÃO NA FONTE</w:t>
      </w:r>
    </w:p>
    <w:p w14:paraId="5B8B530C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0AFDE135" w14:textId="77777777" w:rsidR="000042CC" w:rsidRDefault="000042CC">
      <w:pPr>
        <w:spacing w:after="240"/>
      </w:pPr>
    </w:p>
    <w:p w14:paraId="48B56CAB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16C1B9" w14:textId="77777777" w:rsidR="000042CC" w:rsidRDefault="00000000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a"/>
        <w:tblW w:w="4406" w:type="dxa"/>
        <w:tblInd w:w="2041" w:type="dxa"/>
        <w:tblLayout w:type="fixed"/>
        <w:tblLook w:val="0400" w:firstRow="0" w:lastRow="0" w:firstColumn="0" w:lastColumn="0" w:noHBand="0" w:noVBand="1"/>
      </w:tblPr>
      <w:tblGrid>
        <w:gridCol w:w="4406"/>
      </w:tblGrid>
      <w:tr w:rsidR="000042CC" w14:paraId="243A6A43" w14:textId="77777777">
        <w:trPr>
          <w:trHeight w:val="3290"/>
          <w:tblHeader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B12BBBC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right="2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28B8F9EF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5B59091C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01BF555C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700B5CE3" w14:textId="77777777" w:rsidR="000042CC" w:rsidRDefault="00000000">
      <w:pPr>
        <w:spacing w:after="240"/>
      </w:pPr>
      <w:r>
        <w:br/>
      </w:r>
      <w:r>
        <w:br/>
      </w:r>
      <w:r>
        <w:br/>
      </w:r>
      <w:r>
        <w:br/>
      </w:r>
    </w:p>
    <w:p w14:paraId="7EF76B6B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74E0EAEB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73A12DBB" w14:textId="77777777" w:rsidR="000042CC" w:rsidRDefault="000042CC"/>
    <w:p w14:paraId="09646296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6B26CD83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4AA6FD32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O subtítulo deve ser precedido de dois pontos</w:t>
      </w:r>
    </w:p>
    <w:p w14:paraId="034C4281" w14:textId="77777777" w:rsidR="000042CC" w:rsidRDefault="000042CC"/>
    <w:p w14:paraId="1FA01273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Trabalho de Conclusão de Curso apresentado ao Instituto Nacional de Câncer como requisito parcial para a aprovação no Curso de Aperfeiçoamento nos Moldes Fellow da Área Multiprofissional Acompanhamento Multiprofissional em Cirurgia Ginecológica Oncológica Nutrição.</w:t>
      </w:r>
    </w:p>
    <w:p w14:paraId="5AF09979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Aprovado em: XX/XX/XXXX</w:t>
      </w:r>
    </w:p>
    <w:p w14:paraId="5B3CA3AD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Banca examinadora:</w:t>
      </w:r>
    </w:p>
    <w:p w14:paraId="40601331" w14:textId="77777777" w:rsidR="000042CC" w:rsidRDefault="000042CC"/>
    <w:p w14:paraId="40CD157E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16BE62AF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20DC9A3C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Instituto Nacional de Câncer</w:t>
      </w:r>
    </w:p>
    <w:p w14:paraId="4A15AE49" w14:textId="77777777" w:rsidR="000042CC" w:rsidRDefault="000042CC"/>
    <w:p w14:paraId="3CCC1317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7C053AC2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6FAC29C5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Instituto Nacional de Câncer</w:t>
      </w:r>
    </w:p>
    <w:p w14:paraId="3ACB702A" w14:textId="77777777" w:rsidR="000042CC" w:rsidRDefault="000042CC"/>
    <w:p w14:paraId="299AD001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332A7A8D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7FAC31EF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Instituto Nacional de Câncer</w:t>
      </w:r>
    </w:p>
    <w:p w14:paraId="0C049F4E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28602205" w14:textId="77777777" w:rsidR="000042CC" w:rsidRDefault="000042CC">
      <w:pPr>
        <w:spacing w:after="240"/>
      </w:pPr>
    </w:p>
    <w:p w14:paraId="0B05D384" w14:textId="77777777" w:rsidR="000042CC" w:rsidRDefault="000042CC">
      <w:pPr>
        <w:spacing w:after="240"/>
      </w:pPr>
    </w:p>
    <w:p w14:paraId="79901D2E" w14:textId="77777777" w:rsidR="000042CC" w:rsidRDefault="000042CC">
      <w:pPr>
        <w:spacing w:after="240"/>
      </w:pPr>
    </w:p>
    <w:p w14:paraId="28BC70B0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603BD6E5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Ano da Defesa</w:t>
      </w:r>
    </w:p>
    <w:p w14:paraId="72AFE98D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6E5E57" w14:textId="77777777" w:rsidR="00957D89" w:rsidRDefault="00957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D313880" w14:textId="77777777" w:rsidR="00957D89" w:rsidRDefault="00957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2A4675D" w14:textId="77777777" w:rsidR="00957D89" w:rsidRDefault="00957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6A55487" w14:textId="77777777" w:rsidR="00957D89" w:rsidRDefault="00957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19FC8AC" w14:textId="781E1F5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RESUMO</w:t>
      </w:r>
    </w:p>
    <w:p w14:paraId="49E25177" w14:textId="7FA89CA0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957D8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(Quantidade final de folhas do trabalho) Trabalho de Conclusão de Curso (Curso de Aperfeiçoamento nos Moldes Fellow da Área Multiprofissional Acompanhamento Multiprofissional em Cirurgia Ginecológica Oncológica Nutrição) – Instituto Nacional de Câncer, Rio de Janeiro, 202x.</w:t>
      </w:r>
    </w:p>
    <w:p w14:paraId="0A5C1A0D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0A6013B5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 </w:t>
      </w:r>
    </w:p>
    <w:p w14:paraId="22E0B5F6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1B1627B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Palavras-chave: assunto 1; assunto 2; assunto 3.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2D1BC06F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Descritores em Ciências da Saúde (disponível em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https://decs.bvsalud.org/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</w:p>
    <w:p w14:paraId="1CB21B33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CA21D4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80CBF6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1D5F48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DD087F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9BEAF1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911496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CFB40F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3B56C6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7CD407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DEF22C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FD75E6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A0D251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B15E7F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ABSTRACT</w:t>
      </w:r>
    </w:p>
    <w:p w14:paraId="5082E549" w14:textId="028DA150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957D8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(Quantidade final de folhas do trabalho) Trabalho de Conclusão de Curso (Curso de Aperfeiçoamento nos Moldes Fellow da Área Multiprofissional Acompanhamento Multiprofissional em Cirurgia Ginecológica Oncológica Nutrição) – Instituto Nacional de Câncer, Rio de Janeiro, 202x.</w:t>
      </w:r>
    </w:p>
    <w:p w14:paraId="48A2EF5F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DC5DECA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</w:t>
      </w:r>
    </w:p>
    <w:p w14:paraId="1B00A59B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02DDE3F5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Keywords: assunto 1</w:t>
      </w:r>
      <w:r>
        <w:rPr>
          <w:rFonts w:ascii="Arial" w:eastAsia="Arial" w:hAnsi="Arial" w:cs="Arial"/>
          <w:color w:val="212529"/>
          <w:sz w:val="24"/>
          <w:szCs w:val="24"/>
        </w:rPr>
        <w:t>; assunto 2; assunto 3.</w:t>
      </w:r>
    </w:p>
    <w:p w14:paraId="157EEDC5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MeSH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National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Library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Medicine (disponível em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https://www.ncbi.nlm.nih.gov/mesh/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 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1746826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CC5285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86948E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FDD611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0A12C8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7F5CDF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1AA52A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3F010A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17D319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A204D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8608FB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136B50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08A5A4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C76CA8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SUMÁRIO</w:t>
      </w:r>
    </w:p>
    <w:p w14:paraId="33A027F9" w14:textId="77777777" w:rsidR="000042CC" w:rsidRDefault="000042CC"/>
    <w:tbl>
      <w:tblPr>
        <w:tblStyle w:val="a0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4"/>
        <w:gridCol w:w="7656"/>
        <w:gridCol w:w="541"/>
      </w:tblGrid>
      <w:tr w:rsidR="000042CC" w14:paraId="28E49A4A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22A451D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AAA3237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INTRODUÇÃO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E554929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0042CC" w14:paraId="3481B940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4FFCE0A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4904893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SITUAÇÃO ESTUDADA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3CFB4D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0042CC" w14:paraId="2A842E8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FACA4E3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D3E9419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Contexto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4C451D4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0042CC" w14:paraId="6B453DB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BFA8681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06CDF1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FUNDAMENTAÇÃO TEÓRICA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17708A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0042CC" w14:paraId="0FDDD24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A5E732B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4752E08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Ação assistencial ao RN: cuidado tecnológico ou tecnologia do cuidado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E73DAF2" w14:textId="77777777" w:rsidR="000042CC" w:rsidRDefault="000042CC"/>
          <w:p w14:paraId="4DA36170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0042CC" w14:paraId="2092349A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BD8469B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3198239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histórica 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4A59D59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0042CC" w14:paraId="53E25E1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3F8C68C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9E5B118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tecnológica 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C79D18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0042CC" w14:paraId="3067176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E414173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8789420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Referencial teórico-filosófico sobre a ética e o cuidado neonatal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4D73DB4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0042CC" w14:paraId="26D55AD0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DFAA628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3C54C83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PERCURSO METODOLÓGICO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314FA5C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0042CC" w14:paraId="24DE062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209AAA9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E51214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Fenomenologia como Método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9F34656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0042CC" w14:paraId="3E6C2D0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49E760E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E23F543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 fenomenologia sociológica de Alfred Schutz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485070C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48</w:t>
            </w:r>
          </w:p>
        </w:tc>
      </w:tr>
      <w:tr w:rsidR="000042CC" w14:paraId="3324E1A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7074A71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DBFAB0A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TRAJETÓRIA DO ESTUDO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D117E3E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0042CC" w14:paraId="6D0178D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8F25276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3523D93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Cenário do estudo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5111FE6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0042CC" w14:paraId="4DCD340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C84E7F4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1C36990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 realização das entrevistas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0B57EC6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0042CC" w14:paraId="447606D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4515F3C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0BF67AC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ANÁLISE COMPREENSIVA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9F91A62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0042CC" w14:paraId="2AF3CCF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EF0DC10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93744F9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Caracterização dos atores sociais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85E0BB4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0042CC" w14:paraId="67DDCA2F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60BBC28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B3E37D9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Apresentando o “motivo para” das ações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CF1808F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0042CC" w14:paraId="067AA006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2A25DEB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9F9C8F9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Contexto vivencial da equipe de enfermagem ao cuidar do RN na UTI Neonatal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E9FF909" w14:textId="77777777" w:rsidR="000042CC" w:rsidRDefault="000042CC"/>
          <w:p w14:paraId="4A219C6B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0042CC" w14:paraId="76B06198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59AFEB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0BE8483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CONSIDERAÇÕES FINAIS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7EE93FE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0042CC" w14:paraId="6FCF1B5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79CFAC1" w14:textId="77777777" w:rsidR="000042CC" w:rsidRDefault="000042CC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C4CA5BE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REFERÊNCIAS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37F2584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0042CC" w14:paraId="7CA2A2D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75878BF" w14:textId="77777777" w:rsidR="000042CC" w:rsidRDefault="000042CC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81D34BF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GLOSSÁRIO.........................................................................................</w:t>
            </w:r>
          </w:p>
          <w:p w14:paraId="337D3285" w14:textId="77777777" w:rsidR="000042CC" w:rsidRDefault="000042CC"/>
          <w:p w14:paraId="6507D575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A – TERMO DE CONSENTIMENTO LIVRE 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894CBBB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90</w:t>
            </w:r>
          </w:p>
          <w:p w14:paraId="7F58CA27" w14:textId="77777777" w:rsidR="000042CC" w:rsidRDefault="000042CC"/>
          <w:p w14:paraId="0C5038E0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98</w:t>
            </w:r>
          </w:p>
        </w:tc>
      </w:tr>
      <w:tr w:rsidR="000042CC" w14:paraId="35423420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64E1E86" w14:textId="77777777" w:rsidR="000042CC" w:rsidRDefault="000042CC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DF5BD70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B – CARTA DE AUTORIZAÇÃO INSTITUCIONAL 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7716BD2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110</w:t>
            </w:r>
          </w:p>
        </w:tc>
      </w:tr>
      <w:tr w:rsidR="000042CC" w14:paraId="12E4586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7D68B7D" w14:textId="77777777" w:rsidR="000042CC" w:rsidRDefault="000042CC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CB2086A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C – CARTA AO COMITÊ DE ÉTICA 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4F9815B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111</w:t>
            </w:r>
          </w:p>
        </w:tc>
      </w:tr>
      <w:tr w:rsidR="000042CC" w14:paraId="281C6A18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D2020D0" w14:textId="77777777" w:rsidR="000042CC" w:rsidRDefault="000042CC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497AAA6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A – ROTEIRO DE ENTREVISTA FENOMENOLÓGICA 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97A690A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112</w:t>
            </w:r>
          </w:p>
        </w:tc>
      </w:tr>
      <w:tr w:rsidR="000042CC" w14:paraId="2F356A1E" w14:textId="77777777">
        <w:trPr>
          <w:trHeight w:val="430"/>
        </w:trPr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51EDCCE" w14:textId="77777777" w:rsidR="000042CC" w:rsidRDefault="000042CC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C09AC9D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B – FOLHA DE ROSTO DA CONEP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A3004D0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113</w:t>
            </w:r>
          </w:p>
        </w:tc>
      </w:tr>
      <w:tr w:rsidR="000042CC" w14:paraId="6F093D83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34D079" w14:textId="77777777" w:rsidR="000042CC" w:rsidRDefault="000042CC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82E880D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ÍNDICE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…………………………………………………………….............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C26293F" w14:textId="77777777" w:rsidR="000042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114</w:t>
            </w:r>
          </w:p>
        </w:tc>
      </w:tr>
      <w:tr w:rsidR="000042CC" w14:paraId="5D6FBB3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089AC72" w14:textId="77777777" w:rsidR="000042CC" w:rsidRDefault="000042CC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CA973F2" w14:textId="77777777" w:rsidR="000042CC" w:rsidRDefault="000042CC"/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D1DF49" w14:textId="77777777" w:rsidR="000042CC" w:rsidRDefault="000042CC"/>
        </w:tc>
      </w:tr>
    </w:tbl>
    <w:p w14:paraId="226E7365" w14:textId="77777777" w:rsidR="000042CC" w:rsidRDefault="00000000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24D9C92" w14:textId="77777777" w:rsidR="000042CC" w:rsidRDefault="000042CC"/>
    <w:p w14:paraId="767C4D53" w14:textId="77777777" w:rsidR="000042CC" w:rsidRDefault="000042CC"/>
    <w:p w14:paraId="19AF6384" w14:textId="77777777" w:rsidR="000042CC" w:rsidRDefault="000042CC"/>
    <w:p w14:paraId="78897AD1" w14:textId="77777777" w:rsidR="000042CC" w:rsidRDefault="000042CC"/>
    <w:p w14:paraId="4D39A926" w14:textId="77777777" w:rsidR="000042CC" w:rsidRDefault="000042CC"/>
    <w:p w14:paraId="381AEF25" w14:textId="77777777" w:rsidR="000042CC" w:rsidRDefault="000042CC"/>
    <w:p w14:paraId="7C553E32" w14:textId="77777777" w:rsidR="000042CC" w:rsidRDefault="000042CC"/>
    <w:p w14:paraId="6D40099C" w14:textId="77777777" w:rsidR="000042CC" w:rsidRDefault="000042CC"/>
    <w:p w14:paraId="4CBD92D8" w14:textId="77777777" w:rsidR="000042CC" w:rsidRDefault="000042CC"/>
    <w:p w14:paraId="1FB734F9" w14:textId="77777777" w:rsidR="000042CC" w:rsidRDefault="000042CC"/>
    <w:p w14:paraId="5277F964" w14:textId="77777777" w:rsidR="000042CC" w:rsidRDefault="000042CC"/>
    <w:p w14:paraId="5FA74F5D" w14:textId="77777777" w:rsidR="000042CC" w:rsidRDefault="000042CC"/>
    <w:p w14:paraId="309C7B0D" w14:textId="77777777" w:rsidR="000042CC" w:rsidRDefault="000042CC"/>
    <w:p w14:paraId="7E297A82" w14:textId="77777777" w:rsidR="000042CC" w:rsidRDefault="000042CC"/>
    <w:p w14:paraId="184DD6CC" w14:textId="77777777" w:rsidR="000042CC" w:rsidRDefault="000042CC"/>
    <w:p w14:paraId="7D361677" w14:textId="77777777" w:rsidR="000042CC" w:rsidRDefault="000042CC"/>
    <w:p w14:paraId="1F08C294" w14:textId="77777777" w:rsidR="000042CC" w:rsidRDefault="000042CC"/>
    <w:p w14:paraId="2E1D583F" w14:textId="77777777" w:rsidR="000042CC" w:rsidRDefault="000042CC"/>
    <w:p w14:paraId="4435EBB3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1 INTRODUÇÃO</w:t>
      </w:r>
    </w:p>
    <w:p w14:paraId="63A0178E" w14:textId="77777777" w:rsidR="000042CC" w:rsidRDefault="000042CC">
      <w:pPr>
        <w:spacing w:line="360" w:lineRule="auto"/>
      </w:pPr>
    </w:p>
    <w:p w14:paraId="0FB48126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eastAsia="Arial" w:hAnsi="Arial" w:cs="Arial"/>
          <w:b/>
          <w:color w:val="000000"/>
          <w:sz w:val="24"/>
          <w:szCs w:val="24"/>
        </w:rPr>
        <w:t>Não deverá existir linhas em branco entre os parágrafos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ACB4B20" w14:textId="77777777" w:rsidR="000042CC" w:rsidRDefault="000042CC"/>
    <w:p w14:paraId="040DC692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Exemplo:</w:t>
      </w:r>
    </w:p>
    <w:p w14:paraId="1F878E81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SEÇÃO</w:t>
      </w:r>
    </w:p>
    <w:p w14:paraId="2E72BEEF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0313A906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Texto dos parágrafos</w:t>
      </w:r>
    </w:p>
    <w:p w14:paraId="2448089F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7A7F9380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4AA13F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189839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948E3C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21713C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01D1AE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D5D39C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3C184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C3C77D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C8B46B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BE3493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F3E517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A8563B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00FC16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D3ABFD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79D423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CC2AA5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8CAD05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D671AF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D415E2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587662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C29466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C3DE34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303FDE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0EEC5B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8E4E8D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685BDA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9891DD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2092B1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A86E1C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9511E4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DC636C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EE8FF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9D5269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6F3C77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6F9585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C7E58E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2 SITUAÇÃO ESTUDADA</w:t>
      </w:r>
    </w:p>
    <w:p w14:paraId="61BE7B69" w14:textId="77777777" w:rsidR="000042CC" w:rsidRDefault="000042CC"/>
    <w:p w14:paraId="63914AAD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Para a elaboração das citações, consulte a norma ABNT NBR 10.520/2023.</w:t>
      </w:r>
    </w:p>
    <w:p w14:paraId="57EABF64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63BD326C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4443EE" w14:textId="77777777" w:rsidR="000042C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primeira folha, após o título da legenda: (continua)</w:t>
      </w:r>
    </w:p>
    <w:p w14:paraId="11EEF47B" w14:textId="77777777" w:rsidR="000042C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nas folhas seguintes, após o título da legenda: (continuação)</w:t>
      </w:r>
    </w:p>
    <w:p w14:paraId="1725BF45" w14:textId="77777777" w:rsidR="000042C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última folha, após o título da legenda: (conclusão)</w:t>
      </w:r>
    </w:p>
    <w:p w14:paraId="1E277077" w14:textId="77777777" w:rsidR="000042CC" w:rsidRDefault="000042CC">
      <w:pPr>
        <w:spacing w:line="360" w:lineRule="auto"/>
        <w:rPr>
          <w:rFonts w:ascii="Times New Roman" w:eastAsia="Times New Roman" w:hAnsi="Times New Roman" w:cs="Times New Roman"/>
        </w:rPr>
      </w:pPr>
    </w:p>
    <w:p w14:paraId="6A125A1F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Não utilize folhas em branco para separar capítulos nem ilustrações que não tenham sido objeto do trabalho.</w:t>
      </w:r>
    </w:p>
    <w:p w14:paraId="5D184FBF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ilustrações e tabelas produzidas pelo autor devem constar,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preferencialmente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próximas ao texto que a elas se referem ou, </w:t>
      </w:r>
      <w:r>
        <w:rPr>
          <w:rFonts w:ascii="Arial" w:eastAsia="Arial" w:hAnsi="Arial" w:cs="Arial"/>
          <w:b/>
          <w:color w:val="000000"/>
          <w:sz w:val="24"/>
          <w:szCs w:val="24"/>
        </w:rPr>
        <w:t>opcionalmente</w:t>
      </w:r>
      <w:r>
        <w:rPr>
          <w:rFonts w:ascii="Arial" w:eastAsia="Arial" w:hAnsi="Arial" w:cs="Arial"/>
          <w:color w:val="000000"/>
          <w:sz w:val="24"/>
          <w:szCs w:val="24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08B82F3A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1CF87992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5CA40B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 Contexto</w:t>
      </w:r>
    </w:p>
    <w:p w14:paraId="140DF0D9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75DD66CE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xxxxxxxxxxxxxxxxxxxxxxxxxxxxxxxxxxxxxxxxxxxxxxxxxxxxxxxxxxxxxxxxxxxxxxxxxxxxxxxxxxxxxxxxxxxxxxxxxxxxxxxxxxxxxxxxxxxxxxxxxxxxxxxxxxxxxxxxxxxxxx.</w:t>
      </w:r>
    </w:p>
    <w:p w14:paraId="49BDF2F5" w14:textId="77777777" w:rsidR="000042CC" w:rsidRDefault="000042CC"/>
    <w:p w14:paraId="171E803E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82A78D5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06A4098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73CF06A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7E0139C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A5D203C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1AA9276" w14:textId="77777777" w:rsidR="000042CC" w:rsidRDefault="00004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7C18B96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REFERÊNCIAS</w:t>
      </w:r>
    </w:p>
    <w:p w14:paraId="6714E7B6" w14:textId="77777777" w:rsidR="000042CC" w:rsidRDefault="000042CC"/>
    <w:p w14:paraId="280A1260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256FBDE0" w14:textId="77777777" w:rsidR="000042CC" w:rsidRDefault="000042CC"/>
    <w:p w14:paraId="4AD3FB6A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AHMAD, Z.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Increasing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treatment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accuracy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for cervical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patients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using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correlations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between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bladder-filling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change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cervix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–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uterus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displacements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principle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98, p. 340–346, 2011.</w:t>
      </w:r>
    </w:p>
    <w:p w14:paraId="4160DE76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DOI: 10.1016/j.radonc.2010.11.010. Disponível em: https://www.thegreenjournal.com/article/S0167-8140(10)00713-9/fulltext</w:t>
      </w:r>
    </w:p>
    <w:p w14:paraId="3C431D40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21.jul.2023.</w:t>
      </w:r>
    </w:p>
    <w:p w14:paraId="75C5E58E" w14:textId="77777777" w:rsidR="000042CC" w:rsidRDefault="000042CC"/>
    <w:p w14:paraId="44047976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ANTON, C. CARVALHO, J.P. Tumores do Colo Uterino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In: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HOFF, P.M.G </w:t>
      </w:r>
      <w:r>
        <w:rPr>
          <w:rFonts w:ascii="Arial" w:eastAsia="Arial" w:hAnsi="Arial" w:cs="Arial"/>
          <w:i/>
          <w:color w:val="000000"/>
          <w:sz w:val="24"/>
          <w:szCs w:val="24"/>
        </w:rPr>
        <w:t>et 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Tratado de Oncologia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2013. p. 1961-1966.</w:t>
      </w:r>
    </w:p>
    <w:p w14:paraId="7AB48DE3" w14:textId="77777777" w:rsidR="000042CC" w:rsidRDefault="000042CC"/>
    <w:p w14:paraId="7BB43E7D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BRASIL. Comissão Nacional de Energia Nuclear. Resolução CNEN 164/14. </w:t>
      </w:r>
    </w:p>
    <w:p w14:paraId="4CCE3985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Estabelece os requisitos básicos de proteção radiológica das pessoas em relação à exposição à radiação ionizante</w:t>
      </w:r>
      <w:r>
        <w:rPr>
          <w:rFonts w:ascii="Arial" w:eastAsia="Arial" w:hAnsi="Arial" w:cs="Arial"/>
          <w:b/>
          <w:color w:val="000000"/>
          <w:sz w:val="24"/>
          <w:szCs w:val="24"/>
        </w:rPr>
        <w:t>. Diário Oficial da União</w:t>
      </w:r>
      <w:r>
        <w:rPr>
          <w:rFonts w:ascii="Arial" w:eastAsia="Arial" w:hAnsi="Arial" w:cs="Arial"/>
          <w:color w:val="000000"/>
          <w:sz w:val="24"/>
          <w:szCs w:val="24"/>
        </w:rPr>
        <w:t>: mar. 2014.</w:t>
      </w:r>
    </w:p>
    <w:p w14:paraId="1E8183C0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Disponível em: http://appasp.cnen.gov.br/seguranca/normas/pdf/Nrm301.pdf. Acesso em: 19.jun.2023</w:t>
      </w:r>
    </w:p>
    <w:p w14:paraId="69A82DD2" w14:textId="77777777" w:rsidR="000042CC" w:rsidRDefault="000042CC"/>
    <w:p w14:paraId="73F2BFA8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CADERNOS ATENÇÃO BÁSICA</w:t>
      </w:r>
      <w:r>
        <w:rPr>
          <w:rFonts w:ascii="Arial" w:eastAsia="Arial" w:hAnsi="Arial" w:cs="Arial"/>
          <w:b/>
          <w:color w:val="000000"/>
          <w:sz w:val="24"/>
          <w:szCs w:val="24"/>
        </w:rPr>
        <w:t>. Controle dos cânceres de colo de útero e mama</w:t>
      </w:r>
      <w:r>
        <w:rPr>
          <w:rFonts w:ascii="Arial" w:eastAsia="Arial" w:hAnsi="Arial" w:cs="Arial"/>
          <w:color w:val="000000"/>
          <w:sz w:val="24"/>
          <w:szCs w:val="24"/>
        </w:rPr>
        <w:t>. 2. Ed. Brasília – DF: Ministério da Saúde, 2013. Disponível em: https://aps.saude.gov.br/biblioteca/visualizar/MTE5MA==. Acesso em 17 jun. 2023</w:t>
      </w:r>
    </w:p>
    <w:p w14:paraId="42AF7F3A" w14:textId="77777777" w:rsidR="000042CC" w:rsidRDefault="000042CC"/>
    <w:p w14:paraId="61B09CD3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CARVALHO, H. A. STUART, S. R. SOUHAMI,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L.Tumores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Ginecológicos </w:t>
      </w:r>
      <w:r>
        <w:rPr>
          <w:rFonts w:ascii="Arial" w:eastAsia="Arial" w:hAnsi="Arial" w:cs="Arial"/>
          <w:i/>
          <w:color w:val="000000"/>
          <w:sz w:val="24"/>
          <w:szCs w:val="24"/>
        </w:rPr>
        <w:t>In: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SALVAJOLI, J.V. SHOUHAMI, L. FARIA, L.S.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Radioterapia em Oncologia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2. ed. São Paulo: Atheneu, 2013. p. 939-974</w:t>
      </w:r>
    </w:p>
    <w:p w14:paraId="4F7D32CD" w14:textId="77777777" w:rsidR="000042CC" w:rsidRDefault="000042CC"/>
    <w:p w14:paraId="1112CEBF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CHARLOTTE,S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i/>
          <w:color w:val="000000"/>
          <w:sz w:val="24"/>
          <w:szCs w:val="24"/>
        </w:rPr>
        <w:t>et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al.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Implementing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Cone-Beam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Computed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Tomography-Guided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Online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Adaptive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Cervical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Clinical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Translational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Radiation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40, 2023. DOI: 10.1016/j.ctro.2023.100596. Disponível em: https://pubmed.ncbi.nlm.nih.gov/36910024/</w:t>
      </w:r>
    </w:p>
    <w:p w14:paraId="19923AEC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04 jul. 2023.</w:t>
      </w:r>
    </w:p>
    <w:p w14:paraId="19EB38CB" w14:textId="77777777" w:rsidR="000042CC" w:rsidRDefault="000042CC"/>
    <w:p w14:paraId="6FEE7B0A" w14:textId="77777777" w:rsidR="000042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CONCEIÇÃO, J. C. J.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Ginecologia Fundamental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2005.</w:t>
      </w:r>
    </w:p>
    <w:p w14:paraId="2AF330C9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A35620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2BF1EC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ECE4F2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17D549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5DFBEE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96ABF6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4FAF52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05A40C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73303B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0E3967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BCE275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488BA1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217342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4F87AA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1452AE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B4D9D2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150377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32AC39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05BED5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76A6BA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E713FF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F70E8E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F62D29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2F53FC" w14:textId="77777777" w:rsidR="000042C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4384" behindDoc="1" locked="0" layoutInCell="1" hidden="0" allowOverlap="1" wp14:anchorId="718B0398" wp14:editId="7D15DA85">
            <wp:simplePos x="0" y="0"/>
            <wp:positionH relativeFrom="column">
              <wp:posOffset>-1064231</wp:posOffset>
            </wp:positionH>
            <wp:positionV relativeFrom="paragraph">
              <wp:posOffset>-1088085</wp:posOffset>
            </wp:positionV>
            <wp:extent cx="7520578" cy="10703748"/>
            <wp:effectExtent l="0" t="0" r="0" b="0"/>
            <wp:wrapNone/>
            <wp:docPr id="2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B5DF6F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498CF2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B12821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5D82E1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72EC8C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E9859C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B787D6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E31899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33892A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21D32B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AEFA54" w14:textId="77777777" w:rsidR="000042CC" w:rsidRDefault="000042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C63CF6" w14:textId="77777777" w:rsidR="000042C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4A6D2DB5" wp14:editId="597F494D">
            <wp:simplePos x="0" y="0"/>
            <wp:positionH relativeFrom="margin">
              <wp:posOffset>2348660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 distT="0" distB="0" distL="114300" distR="114300"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0042CC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F6EE1"/>
    <w:multiLevelType w:val="multilevel"/>
    <w:tmpl w:val="FE50CAD4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52004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CC"/>
    <w:rsid w:val="000042CC"/>
    <w:rsid w:val="0095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5DB0"/>
  <w15:docId w15:val="{2B0D6785-5EB7-4D68-A116-BCC1E403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8539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esh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Uyh3vUMTrWuhpijTMLF9uG0QnQ==">CgMxLjAyDmgueWRnMWw2cWxtMHRlOAByITFFekZJVWpaWVl3NlFWUmEwZEJ1a3Q1WFNBaUN0MjZkNw==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1747</Words>
  <Characters>9438</Characters>
  <Application>Microsoft Office Word</Application>
  <DocSecurity>0</DocSecurity>
  <Lines>78</Lines>
  <Paragraphs>22</Paragraphs>
  <ScaleCrop>false</ScaleCrop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Cecilia de Carvalho Pacha Moraes</dc:creator>
  <cp:lastModifiedBy>Casa</cp:lastModifiedBy>
  <cp:revision>2</cp:revision>
  <dcterms:created xsi:type="dcterms:W3CDTF">2025-10-21T19:43:00Z</dcterms:created>
  <dcterms:modified xsi:type="dcterms:W3CDTF">2025-10-21T19:43:00Z</dcterms:modified>
</cp:coreProperties>
</file>